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ED8F" w14:textId="7937FF56" w:rsidR="005D5C0F" w:rsidRPr="002C0110" w:rsidRDefault="002C0110" w:rsidP="002C0110">
      <w:pPr>
        <w:jc w:val="both"/>
        <w:rPr>
          <w:rFonts w:ascii="Bookman Old Style" w:hAnsi="Bookman Old Style"/>
        </w:rPr>
      </w:pPr>
      <w:r w:rsidRPr="002C0110">
        <w:rPr>
          <w:rFonts w:ascii="Bookman Old Style" w:hAnsi="Bookman Old Style"/>
        </w:rPr>
        <w:tab/>
      </w:r>
      <w:r w:rsidRPr="002C0110">
        <w:rPr>
          <w:rFonts w:ascii="Bookman Old Style" w:hAnsi="Bookman Old Style"/>
        </w:rPr>
        <w:tab/>
      </w:r>
      <w:r w:rsidRPr="002C0110">
        <w:rPr>
          <w:rFonts w:ascii="Bookman Old Style" w:hAnsi="Bookman Old Style"/>
        </w:rPr>
        <w:tab/>
      </w:r>
      <w:r w:rsidR="000D0259">
        <w:rPr>
          <w:rFonts w:ascii="Bookman Old Style" w:hAnsi="Bookman Old Style"/>
        </w:rPr>
        <w:t>PAI, UM SER DIVINAL</w:t>
      </w:r>
    </w:p>
    <w:p w14:paraId="467EC7AA" w14:textId="580A390C" w:rsidR="002C0110" w:rsidRPr="002C0110" w:rsidRDefault="002C0110" w:rsidP="002C0110">
      <w:pPr>
        <w:jc w:val="both"/>
        <w:rPr>
          <w:rFonts w:ascii="Bookman Old Style" w:hAnsi="Bookman Old Style"/>
        </w:rPr>
      </w:pPr>
      <w:r w:rsidRPr="002C0110">
        <w:rPr>
          <w:rFonts w:ascii="Bookman Old Style" w:hAnsi="Bookman Old Style"/>
        </w:rPr>
        <w:t xml:space="preserve"> </w:t>
      </w:r>
    </w:p>
    <w:p w14:paraId="07CB3BDD" w14:textId="44F3A279" w:rsidR="002C0110" w:rsidRDefault="002C0110" w:rsidP="002C0110">
      <w:pPr>
        <w:jc w:val="both"/>
        <w:rPr>
          <w:rFonts w:ascii="Bookman Old Style" w:hAnsi="Bookman Old Style"/>
        </w:rPr>
      </w:pPr>
      <w:r w:rsidRPr="002C0110">
        <w:rPr>
          <w:rFonts w:ascii="Bookman Old Style" w:hAnsi="Bookman Old Style"/>
        </w:rPr>
        <w:t xml:space="preserve">No </w:t>
      </w:r>
      <w:r w:rsidR="000D0259">
        <w:rPr>
          <w:rFonts w:ascii="Bookman Old Style" w:hAnsi="Bookman Old Style"/>
        </w:rPr>
        <w:t>segund</w:t>
      </w:r>
      <w:r w:rsidRPr="002C0110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domingo</w:t>
      </w:r>
      <w:r w:rsidR="000D0259">
        <w:rPr>
          <w:rFonts w:ascii="Bookman Old Style" w:hAnsi="Bookman Old Style"/>
        </w:rPr>
        <w:t xml:space="preserve"> de agosto</w:t>
      </w:r>
      <w:r>
        <w:rPr>
          <w:rFonts w:ascii="Bookman Old Style" w:hAnsi="Bookman Old Style"/>
        </w:rPr>
        <w:t>, nossos olhares se voltam para a figura querida e amada dos pais. Eles são, aqui, entre nós, a imagem humana do Pai do Céu, o rosto</w:t>
      </w:r>
      <w:r w:rsidR="00B90ED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através do qual</w:t>
      </w:r>
      <w:r w:rsidR="00B90ED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experimentamos a noção do que seja o Pai Eterno, Criador e Providente, que se interessa por todas as criaturas, com uma predileção especial pelo ser humano, criado à sua Imagem e Semelhança.</w:t>
      </w:r>
    </w:p>
    <w:p w14:paraId="456B9FCB" w14:textId="1622862A" w:rsidR="00092520" w:rsidRDefault="00092520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Pai, fundamento da existência, raiz do amor forte e inquebrantável, é capaz de </w:t>
      </w:r>
      <w:r w:rsidRPr="00B90ED1">
        <w:rPr>
          <w:rFonts w:ascii="Bookman Old Style" w:hAnsi="Bookman Old Style"/>
          <w:b/>
          <w:bCs/>
        </w:rPr>
        <w:t>esconder as lágrimas, ao ver seu filho partir</w:t>
      </w:r>
      <w:r>
        <w:rPr>
          <w:rFonts w:ascii="Bookman Old Style" w:hAnsi="Bookman Old Style"/>
        </w:rPr>
        <w:t xml:space="preserve">, mas </w:t>
      </w:r>
      <w:r w:rsidRPr="00B90ED1">
        <w:rPr>
          <w:rFonts w:ascii="Bookman Old Style" w:hAnsi="Bookman Old Style"/>
          <w:b/>
          <w:bCs/>
        </w:rPr>
        <w:t>incapaz de as conter, quando o filho – que se fora aventurar mundo afora – retorna arrependido, frustrado e desiludido</w:t>
      </w:r>
      <w:r w:rsidR="00B90ED1">
        <w:rPr>
          <w:rFonts w:ascii="Bookman Old Style" w:hAnsi="Bookman Old Style"/>
          <w:b/>
          <w:bCs/>
        </w:rPr>
        <w:t>,</w:t>
      </w:r>
      <w:r w:rsidRPr="00B90ED1">
        <w:rPr>
          <w:rFonts w:ascii="Bookman Old Style" w:hAnsi="Bookman Old Style"/>
          <w:b/>
          <w:bCs/>
        </w:rPr>
        <w:t xml:space="preserve"> ao lar, onde sempre experimentou o amor</w:t>
      </w:r>
      <w:r>
        <w:rPr>
          <w:rFonts w:ascii="Bookman Old Style" w:hAnsi="Bookman Old Style"/>
        </w:rPr>
        <w:t>.</w:t>
      </w:r>
      <w:r w:rsidR="00B90ED1">
        <w:rPr>
          <w:rFonts w:ascii="Bookman Old Style" w:hAnsi="Bookman Old Style"/>
        </w:rPr>
        <w:t xml:space="preserve"> O</w:t>
      </w:r>
      <w:r>
        <w:rPr>
          <w:rFonts w:ascii="Bookman Old Style" w:hAnsi="Bookman Old Style"/>
        </w:rPr>
        <w:t xml:space="preserve"> </w:t>
      </w:r>
      <w:r w:rsidR="00B90ED1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ai, providente e vigilante, </w:t>
      </w:r>
      <w:r w:rsidRPr="00B90ED1">
        <w:rPr>
          <w:rFonts w:ascii="Bookman Old Style" w:hAnsi="Bookman Old Style"/>
          <w:b/>
          <w:bCs/>
        </w:rPr>
        <w:t>fica à espera noturna e silente, quando ninguém mais deseja esperar, do filho que um dia chegará de volta</w:t>
      </w:r>
      <w:r>
        <w:rPr>
          <w:rFonts w:ascii="Bookman Old Style" w:hAnsi="Bookman Old Style"/>
        </w:rPr>
        <w:t>.</w:t>
      </w:r>
      <w:r w:rsidR="00B90ED1">
        <w:rPr>
          <w:rFonts w:ascii="Bookman Old Style" w:hAnsi="Bookman Old Style"/>
        </w:rPr>
        <w:t xml:space="preserve"> </w:t>
      </w:r>
      <w:r w:rsidR="00B90ED1" w:rsidRPr="003540F8">
        <w:rPr>
          <w:rFonts w:ascii="Bookman Old Style" w:hAnsi="Bookman Old Style"/>
          <w:b/>
          <w:bCs/>
        </w:rPr>
        <w:t>Pai é paciência!</w:t>
      </w:r>
    </w:p>
    <w:p w14:paraId="5C12343E" w14:textId="33936F63" w:rsidR="00092520" w:rsidRDefault="00092520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Pai, um simples homem, marcado pelas fraquezas próprias aos mortais. Embora tão sujeito a erros e a enganos, traz consigo uma luminosidade vital, que faz prosperar a criação, a espécie, a esperança e a fortaleza da dignidade humana. Um homem que transmite Deus, sob a forma de cuidados, conselhos e correções – muitas delas doloridas – mas necessárias ao bom desenvolvimento da prole. </w:t>
      </w:r>
      <w:r w:rsidR="00B90ED1">
        <w:rPr>
          <w:rFonts w:ascii="Bookman Old Style" w:hAnsi="Bookman Old Style"/>
        </w:rPr>
        <w:t xml:space="preserve"> </w:t>
      </w:r>
      <w:r w:rsidR="00B90ED1" w:rsidRPr="003540F8">
        <w:rPr>
          <w:rFonts w:ascii="Bookman Old Style" w:hAnsi="Bookman Old Style"/>
          <w:b/>
          <w:bCs/>
        </w:rPr>
        <w:t>Pai é discernimento!</w:t>
      </w:r>
    </w:p>
    <w:p w14:paraId="332258F8" w14:textId="36C3B45E" w:rsidR="00092520" w:rsidRDefault="000D0259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Pai, um </w:t>
      </w:r>
      <w:r w:rsidR="00092520">
        <w:rPr>
          <w:rFonts w:ascii="Bookman Old Style" w:hAnsi="Bookman Old Style"/>
        </w:rPr>
        <w:t>Sacerdote, no santo altar da imolação, oferece-se diuturnamente pelo bem de todos os filhos e filhas. Com</w:t>
      </w:r>
      <w:r w:rsidR="00B90ED1">
        <w:rPr>
          <w:rFonts w:ascii="Bookman Old Style" w:hAnsi="Bookman Old Style"/>
        </w:rPr>
        <w:t>o</w:t>
      </w:r>
      <w:r w:rsidR="00092520">
        <w:rPr>
          <w:rFonts w:ascii="Bookman Old Style" w:hAnsi="Bookman Old Style"/>
        </w:rPr>
        <w:t xml:space="preserve"> o Pai Eterno ofertou-se no Filho, nascido de uma Santa Mulher, o pai, ladeado pela mãe, entrega-se, no sacrifício diário, para que os filhos vivam a desafiadora ventura do existir saudável e digno. </w:t>
      </w:r>
      <w:r w:rsidR="00092520" w:rsidRPr="003540F8">
        <w:rPr>
          <w:rFonts w:ascii="Bookman Old Style" w:hAnsi="Bookman Old Style"/>
          <w:b/>
          <w:bCs/>
        </w:rPr>
        <w:t>E, tantas vezes, essa entrega de si salva a vida dos filhos, tanto do perigo das doenças quanto dos males que a vida desregrada traz às pessoas: violência, drogas, desemprego...</w:t>
      </w:r>
      <w:r w:rsidR="00B90ED1">
        <w:rPr>
          <w:rFonts w:ascii="Bookman Old Style" w:hAnsi="Bookman Old Style"/>
        </w:rPr>
        <w:t xml:space="preserve"> </w:t>
      </w:r>
      <w:r w:rsidR="00B90ED1" w:rsidRPr="003540F8">
        <w:rPr>
          <w:rFonts w:ascii="Bookman Old Style" w:hAnsi="Bookman Old Style"/>
          <w:b/>
          <w:bCs/>
        </w:rPr>
        <w:t>Pai é mística interior, intimidade com o Criador!</w:t>
      </w:r>
    </w:p>
    <w:p w14:paraId="1615D6BB" w14:textId="64D090F1" w:rsidR="00092520" w:rsidRDefault="00B90ED1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Pobre humano, tão franzino e passageiro, guarda, em seu peito aberto, um manancial infindável de sabedoria, com que aconselha, rege e serve sua família. Tantas vezes, ele é </w:t>
      </w:r>
      <w:r w:rsidRPr="00B90ED1">
        <w:rPr>
          <w:rFonts w:ascii="Bookman Old Style" w:hAnsi="Bookman Old Style"/>
          <w:b/>
          <w:bCs/>
        </w:rPr>
        <w:t>médico, juiz, psicólogo e místico</w:t>
      </w:r>
      <w:r>
        <w:rPr>
          <w:rFonts w:ascii="Bookman Old Style" w:hAnsi="Bookman Old Style"/>
        </w:rPr>
        <w:t xml:space="preserve">. Suas palavras ressoam aos ouvidos e invadem as veredas mais turvas do interior das consciências, fazendo-as iluminadas por uma sensibilidade que desce do céu. Suas decisões, quase sempre são acertadas, embora ele se apresente como um ser sem instrução, sem escolaridade. Aprendeu no altar da existência a ter a ciência com que o Criador rege o mundo. </w:t>
      </w:r>
      <w:r w:rsidRPr="003540F8">
        <w:rPr>
          <w:rFonts w:ascii="Bookman Old Style" w:hAnsi="Bookman Old Style"/>
          <w:b/>
          <w:bCs/>
        </w:rPr>
        <w:t>Pai é Sabedoria</w:t>
      </w:r>
      <w:r>
        <w:rPr>
          <w:rFonts w:ascii="Bookman Old Style" w:hAnsi="Bookman Old Style"/>
        </w:rPr>
        <w:t>!</w:t>
      </w:r>
    </w:p>
    <w:p w14:paraId="12B41201" w14:textId="3DECA31D" w:rsidR="003540F8" w:rsidRDefault="00B90ED1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 é mais duro, torna-se incompreendido. Se agradável demais, será futuramente cobrado pelo afrouxamento que protagonizou. Se presente, com uma presença de cuidado e zelo, torna-se o mestre dos filhos, sem medo de lh</w:t>
      </w:r>
      <w:r w:rsidR="003540F8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s apontar futuro feliz. </w:t>
      </w:r>
      <w:r w:rsidR="003540F8">
        <w:rPr>
          <w:rFonts w:ascii="Bookman Old Style" w:hAnsi="Bookman Old Style"/>
        </w:rPr>
        <w:t>Inclinado ao bem e à felicidade de seus filhos, respira gratidão, derrama esperança e canta eternas canções de amor. Torna-se referência indelével, cuja marca finca no coração dos filhos um gosto especial pelo Bom, pelo Bem, pelo Belo e pelo Justo, sentimentos que enobrecem e enriquece</w:t>
      </w:r>
      <w:r w:rsidR="00792C66">
        <w:rPr>
          <w:rFonts w:ascii="Bookman Old Style" w:hAnsi="Bookman Old Style"/>
        </w:rPr>
        <w:t>m</w:t>
      </w:r>
      <w:r w:rsidR="003540F8">
        <w:rPr>
          <w:rFonts w:ascii="Bookman Old Style" w:hAnsi="Bookman Old Style"/>
        </w:rPr>
        <w:t xml:space="preserve"> o humano existir. </w:t>
      </w:r>
      <w:r w:rsidR="003540F8" w:rsidRPr="003540F8">
        <w:rPr>
          <w:rFonts w:ascii="Bookman Old Style" w:hAnsi="Bookman Old Style"/>
          <w:b/>
          <w:bCs/>
        </w:rPr>
        <w:t>Pai é Cuidado e Proteção!</w:t>
      </w:r>
    </w:p>
    <w:p w14:paraId="12C57A75" w14:textId="70DA4B3A" w:rsidR="003540F8" w:rsidRDefault="00A7265D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Pobre, nem sempre pode dar luxo, fortuna e vida fácil. Experiente, desterra tesouro infinito, cujo brilho não está nos santuários da ostentação e do consumismo, mas nos corações que o sentem, enxergando o que os olhos não </w:t>
      </w:r>
      <w:r>
        <w:rPr>
          <w:rFonts w:ascii="Bookman Old Style" w:hAnsi="Bookman Old Style"/>
        </w:rPr>
        <w:lastRenderedPageBreak/>
        <w:t xml:space="preserve">veem. É rumo da vida, saído de mente brilhante, abarrotada de saber, de sabor, de amor e de ternura. É vida para as criaturas a que deu existência. </w:t>
      </w:r>
      <w:r w:rsidRPr="00C534FF">
        <w:rPr>
          <w:rFonts w:ascii="Bookman Old Style" w:hAnsi="Bookman Old Style"/>
          <w:b/>
          <w:bCs/>
        </w:rPr>
        <w:t>Conselho de pai é garantia de futuro promissor</w:t>
      </w:r>
      <w:r>
        <w:rPr>
          <w:rFonts w:ascii="Bookman Old Style" w:hAnsi="Bookman Old Style"/>
        </w:rPr>
        <w:t>!</w:t>
      </w:r>
    </w:p>
    <w:p w14:paraId="642D9D4F" w14:textId="0A716EF7" w:rsidR="00A7265D" w:rsidRDefault="00A7265D" w:rsidP="002C011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Mesmo, com vocação à Eternidade, passa depressa pelos filhos, que um dia o choram copiosamente, relembrando cada instante, cada colóquio, os conselhos, os puxões de orelha, a voz elevada, a mão estendida, os braços abertos, um coração de afetuoso carinho. Deixa de existir visível e concretamente, para se fazer presente, naquilo que ficou impregnado na alma de cada filho. O Pai vive eternamente, enquanto o filho sente seus </w:t>
      </w:r>
      <w:r w:rsidR="00C534FF">
        <w:rPr>
          <w:rFonts w:ascii="Bookman Old Style" w:hAnsi="Bookman Old Style"/>
        </w:rPr>
        <w:t xml:space="preserve">especiais cuidados. </w:t>
      </w:r>
      <w:r w:rsidR="00C534FF" w:rsidRPr="00C534FF">
        <w:rPr>
          <w:rFonts w:ascii="Bookman Old Style" w:hAnsi="Bookman Old Style"/>
          <w:b/>
          <w:bCs/>
        </w:rPr>
        <w:t>Pai é presença constante!</w:t>
      </w:r>
    </w:p>
    <w:p w14:paraId="5F462AED" w14:textId="3A627C7E" w:rsidR="00C534FF" w:rsidRDefault="00C534FF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Sua Bênção, meu Pai!</w:t>
      </w:r>
      <w:r>
        <w:rPr>
          <w:rFonts w:ascii="Bookman Old Style" w:hAnsi="Bookman Old Style"/>
        </w:rPr>
        <w:t xml:space="preserve"> É bom demais proferir tal pedido. Ao ser formulado, ouve-se ressoar ao coração um DEUS TE ABENÇOE, com a força viva do Amor divinal. Pena que passa tudo tão de repente, deixando-nos carentes do abraço do pai. Dói demais não ter mais o pai</w:t>
      </w:r>
      <w:r w:rsidR="00530FF9">
        <w:rPr>
          <w:rFonts w:ascii="Bookman Old Style" w:hAnsi="Bookman Old Style"/>
        </w:rPr>
        <w:t xml:space="preserve"> por aqui</w:t>
      </w:r>
      <w:r>
        <w:rPr>
          <w:rFonts w:ascii="Bookman Old Style" w:hAnsi="Bookman Old Style"/>
        </w:rPr>
        <w:t xml:space="preserve">... </w:t>
      </w:r>
      <w:r w:rsidR="00530FF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eu cheiro, seu sorriso, seu</w:t>
      </w:r>
      <w:r w:rsidR="00530FF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conselho</w:t>
      </w:r>
      <w:r w:rsidR="00530FF9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, sua força e sua resiliência e como dói</w:t>
      </w:r>
      <w:r w:rsidR="00530FF9">
        <w:rPr>
          <w:rFonts w:ascii="Bookman Old Style" w:hAnsi="Bookman Old Style"/>
        </w:rPr>
        <w:t>!</w:t>
      </w:r>
      <w:r>
        <w:rPr>
          <w:rFonts w:ascii="Bookman Old Style" w:hAnsi="Bookman Old Style"/>
        </w:rPr>
        <w:t xml:space="preserve"> Ah! somos tão pequenos, que não o vemos, mas - estando em Deus – o pai se faz presença zelosa de amor constante. O que é a morte diante de tamanho amor? </w:t>
      </w:r>
      <w:r w:rsidRPr="00C534FF">
        <w:rPr>
          <w:rFonts w:ascii="Bookman Old Style" w:hAnsi="Bookman Old Style"/>
          <w:b/>
          <w:bCs/>
        </w:rPr>
        <w:t>Pai é imolação constante!</w:t>
      </w:r>
    </w:p>
    <w:p w14:paraId="0AC97F1D" w14:textId="39611556" w:rsidR="00C534FF" w:rsidRDefault="00C534FF" w:rsidP="002C01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Feliz dia dos pais</w:t>
      </w:r>
      <w:r w:rsidR="000D0259">
        <w:rPr>
          <w:rFonts w:ascii="Bookman Old Style" w:hAnsi="Bookman Old Style"/>
        </w:rPr>
        <w:t>!</w:t>
      </w:r>
    </w:p>
    <w:p w14:paraId="4061D86C" w14:textId="0CEB4920" w:rsidR="00B90ED1" w:rsidRPr="00C534FF" w:rsidRDefault="00B90ED1" w:rsidP="002C0110">
      <w:pPr>
        <w:jc w:val="both"/>
        <w:rPr>
          <w:rFonts w:ascii="Bookman Old Style" w:hAnsi="Bookman Old Style"/>
          <w:b/>
          <w:bCs/>
        </w:rPr>
      </w:pPr>
    </w:p>
    <w:p w14:paraId="25FDFCCE" w14:textId="04D46820" w:rsidR="000D0259" w:rsidRPr="000D0259" w:rsidRDefault="000D0259" w:rsidP="000D0259">
      <w:pPr>
        <w:jc w:val="both"/>
        <w:rPr>
          <w:rFonts w:ascii="Bookman Old Style" w:hAnsi="Bookman Old Style"/>
        </w:rPr>
      </w:pPr>
      <w:r w:rsidRPr="000D0259">
        <w:rPr>
          <w:rFonts w:ascii="Bookman Old Style" w:hAnsi="Bookman Old Style"/>
        </w:rPr>
        <w:drawing>
          <wp:inline distT="0" distB="0" distL="0" distR="0" wp14:anchorId="61CA391D" wp14:editId="63A17689">
            <wp:extent cx="2056260" cy="3034337"/>
            <wp:effectExtent l="0" t="0" r="1270" b="0"/>
            <wp:docPr id="18325323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15" cy="305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4043" w14:textId="77777777" w:rsidR="00092520" w:rsidRPr="002C0110" w:rsidRDefault="00092520" w:rsidP="002C0110">
      <w:pPr>
        <w:jc w:val="both"/>
        <w:rPr>
          <w:rFonts w:ascii="Bookman Old Style" w:hAnsi="Bookman Old Style"/>
        </w:rPr>
      </w:pPr>
    </w:p>
    <w:sectPr w:rsidR="00092520" w:rsidRPr="002C0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0"/>
    <w:rsid w:val="00092520"/>
    <w:rsid w:val="000D0259"/>
    <w:rsid w:val="0011315E"/>
    <w:rsid w:val="001B2265"/>
    <w:rsid w:val="002C0110"/>
    <w:rsid w:val="00325396"/>
    <w:rsid w:val="003540F8"/>
    <w:rsid w:val="004F3481"/>
    <w:rsid w:val="00530FF9"/>
    <w:rsid w:val="005D5C0F"/>
    <w:rsid w:val="00775591"/>
    <w:rsid w:val="00792C66"/>
    <w:rsid w:val="00A7265D"/>
    <w:rsid w:val="00B90ED1"/>
    <w:rsid w:val="00C534FF"/>
    <w:rsid w:val="00E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EB41"/>
  <w15:chartTrackingRefBased/>
  <w15:docId w15:val="{D99A26DC-9326-48B2-A4F3-7817F622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Geronimo</dc:creator>
  <cp:keywords/>
  <dc:description/>
  <cp:lastModifiedBy>Geronimo</cp:lastModifiedBy>
  <cp:revision>16</cp:revision>
  <dcterms:created xsi:type="dcterms:W3CDTF">2024-08-06T19:30:00Z</dcterms:created>
  <dcterms:modified xsi:type="dcterms:W3CDTF">2024-08-07T21:07:00Z</dcterms:modified>
</cp:coreProperties>
</file>